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27" w:rsidRPr="00DA1B27" w:rsidRDefault="00DA1B27" w:rsidP="00DA1B27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DA1B27">
        <w:rPr>
          <w:rFonts w:ascii="Arial" w:eastAsia="MS Mincho" w:hAnsi="Arial"/>
          <w:b/>
          <w:noProof/>
          <w:sz w:val="24"/>
        </w:rPr>
        <w:t>3GPP TSG-RAN WG2 Meeting #10</w:t>
      </w:r>
      <w:r w:rsidR="009B4DA9">
        <w:rPr>
          <w:rFonts w:ascii="Arial" w:eastAsia="MS Mincho" w:hAnsi="Arial"/>
          <w:b/>
          <w:noProof/>
          <w:sz w:val="24"/>
        </w:rPr>
        <w:t>7</w:t>
      </w:r>
      <w:r w:rsidRPr="00DA1B27">
        <w:rPr>
          <w:rFonts w:ascii="Arial" w:eastAsia="MS Mincho" w:hAnsi="Arial"/>
          <w:b/>
          <w:noProof/>
          <w:sz w:val="28"/>
        </w:rPr>
        <w:tab/>
      </w:r>
      <w:r w:rsidR="002301DC" w:rsidRPr="002301DC">
        <w:rPr>
          <w:rFonts w:ascii="Arial" w:eastAsia="MS Mincho" w:hAnsi="Arial"/>
          <w:b/>
          <w:i/>
          <w:noProof/>
          <w:sz w:val="28"/>
        </w:rPr>
        <w:t>R2-1909832</w:t>
      </w:r>
    </w:p>
    <w:p w:rsidR="002B5ED8" w:rsidRPr="00F3227E" w:rsidRDefault="009B4DA9" w:rsidP="002B5ED8">
      <w:pPr>
        <w:tabs>
          <w:tab w:val="right" w:pos="9639"/>
        </w:tabs>
        <w:spacing w:after="0"/>
        <w:rPr>
          <w:rFonts w:ascii="Arial" w:eastAsia="MS Mincho" w:hAnsi="Arial"/>
          <w:b/>
          <w:noProof/>
        </w:rPr>
      </w:pPr>
      <w:r w:rsidRPr="009B4DA9">
        <w:rPr>
          <w:rFonts w:ascii="Arial" w:eastAsia="MS Mincho" w:hAnsi="Arial"/>
          <w:b/>
          <w:noProof/>
          <w:sz w:val="24"/>
        </w:rPr>
        <w:t>Prague, Czech Republic, 26th - 30th August 2019</w:t>
      </w:r>
      <w:r w:rsidR="002B5ED8" w:rsidRPr="00DA1B27">
        <w:rPr>
          <w:rFonts w:ascii="Arial" w:eastAsia="MS Mincho" w:hAnsi="Arial"/>
          <w:b/>
          <w:noProof/>
          <w:sz w:val="28"/>
        </w:rPr>
        <w:tab/>
      </w:r>
    </w:p>
    <w:p w:rsidR="00DA1B27" w:rsidRPr="00223E70" w:rsidRDefault="00DA1B27">
      <w:pPr>
        <w:rPr>
          <w:lang w:eastAsia="ko-KR"/>
        </w:rPr>
      </w:pP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11.11.3 (</w:t>
      </w:r>
      <w:r w:rsidR="009C023D" w:rsidRPr="009C023D">
        <w:rPr>
          <w:rFonts w:ascii="Arial" w:eastAsia="바탕" w:hAnsi="Arial" w:cs="Arial"/>
          <w:b/>
          <w:noProof/>
          <w:sz w:val="28"/>
          <w:szCs w:val="28"/>
          <w:lang w:val="en-US"/>
        </w:rPr>
        <w:t>NR_UE_pow_sav-Core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6697E">
        <w:rPr>
          <w:rFonts w:ascii="Arial" w:eastAsia="바탕" w:hAnsi="Arial" w:cs="Arial"/>
          <w:b/>
          <w:noProof/>
          <w:sz w:val="28"/>
          <w:szCs w:val="28"/>
          <w:lang w:val="en-US"/>
        </w:rPr>
        <w:t>Need for q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uick transition to RRC_I</w:t>
      </w:r>
      <w:r w:rsidR="009B4DA9">
        <w:rPr>
          <w:rFonts w:ascii="Arial" w:eastAsia="바탕" w:hAnsi="Arial" w:cs="Arial"/>
          <w:b/>
          <w:noProof/>
          <w:sz w:val="28"/>
          <w:szCs w:val="28"/>
          <w:lang w:val="en-US"/>
        </w:rPr>
        <w:t>DLE</w:t>
      </w:r>
    </w:p>
    <w:p w:rsidR="00DA1B27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0" w:name="_Toc354562224"/>
      <w:r w:rsidRPr="00323091">
        <w:t>1</w:t>
      </w:r>
      <w:r w:rsidR="00E8629F" w:rsidRPr="00323091">
        <w:tab/>
      </w:r>
      <w:bookmarkEnd w:id="0"/>
      <w:r w:rsidRPr="00323091">
        <w:t>Introduction</w:t>
      </w:r>
      <w:bookmarkStart w:id="1" w:name="_GoBack"/>
      <w:bookmarkEnd w:id="1"/>
    </w:p>
    <w:p w:rsidR="00C82A6F" w:rsidRDefault="00C82A6F" w:rsidP="00C82A6F">
      <w:r w:rsidRPr="001046B6">
        <w:t>At</w:t>
      </w:r>
      <w:r>
        <w:t xml:space="preserve"> RAN</w:t>
      </w:r>
      <w:r w:rsidRPr="006A72A0">
        <w:t xml:space="preserve"> </w:t>
      </w:r>
      <w:r>
        <w:t>#84,</w:t>
      </w:r>
      <w:r w:rsidRPr="001046B6">
        <w:t xml:space="preserve"> </w:t>
      </w:r>
      <w:r>
        <w:t xml:space="preserve">the work item for UE power saving in NR was approved and one of WI objectives </w:t>
      </w:r>
      <w:r w:rsidR="00FB292B">
        <w:t>is</w:t>
      </w:r>
      <w:r>
        <w:t xml:space="preserve"> as follows</w:t>
      </w:r>
      <w:r w:rsidRPr="001046B6">
        <w:t>:</w:t>
      </w:r>
    </w:p>
    <w:p w:rsidR="00C82A6F" w:rsidRDefault="00C82A6F" w:rsidP="00797064">
      <w:pPr>
        <w:ind w:left="568" w:hanging="1"/>
        <w:rPr>
          <w:lang w:eastAsia="ko-KR"/>
        </w:rPr>
      </w:pPr>
      <w:r w:rsidRPr="00C82A6F">
        <w:rPr>
          <w:lang w:eastAsia="ko-KR"/>
        </w:rPr>
        <w:t>3)</w:t>
      </w:r>
      <w:r w:rsidRPr="00C82A6F">
        <w:rPr>
          <w:lang w:eastAsia="ko-KR"/>
        </w:rPr>
        <w:tab/>
        <w:t xml:space="preserve">Specify a mechanism for a UE to indicate its preference of </w:t>
      </w:r>
      <w:r w:rsidRPr="00EA2330">
        <w:rPr>
          <w:highlight w:val="yellow"/>
          <w:lang w:eastAsia="ko-KR"/>
        </w:rPr>
        <w:t>transitioning out of RRC_CONNECTED state</w:t>
      </w:r>
      <w:r w:rsidRPr="00C82A6F">
        <w:rPr>
          <w:lang w:eastAsia="ko-KR"/>
        </w:rPr>
        <w:t>. [RAN2]</w:t>
      </w:r>
    </w:p>
    <w:p w:rsidR="00C82A6F" w:rsidRDefault="00EA2330" w:rsidP="00C82A6F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>we’</w:t>
      </w:r>
      <w:r w:rsidR="001534F6">
        <w:rPr>
          <w:lang w:eastAsia="ko-KR"/>
        </w:rPr>
        <w:t xml:space="preserve">d like to discuss the meaning for </w:t>
      </w:r>
      <w:r w:rsidR="00CF5284">
        <w:rPr>
          <w:lang w:eastAsia="ko-KR"/>
        </w:rPr>
        <w:t>transitioning</w:t>
      </w:r>
      <w:r>
        <w:rPr>
          <w:lang w:eastAsia="ko-KR"/>
        </w:rPr>
        <w:t xml:space="preserve"> out of RRC_CONNECTED state, and suggest to deprioritize the transition enhancement into RRC_IDLE and focus on the fast transition into RRC_INACTIVE from RRC_CONNECTED. 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3831CB" w:rsidRDefault="003831CB" w:rsidP="00B8689C">
      <w:pPr>
        <w:pStyle w:val="Guidance"/>
        <w:jc w:val="both"/>
        <w:rPr>
          <w:i w:val="0"/>
          <w:color w:val="auto"/>
        </w:rPr>
      </w:pPr>
      <w:r w:rsidRPr="00BF6818">
        <w:rPr>
          <w:i w:val="0"/>
          <w:color w:val="auto"/>
        </w:rPr>
        <w:t xml:space="preserve">In NR, RRC_INACTIVE has newly been introduced </w:t>
      </w:r>
      <w:r w:rsidR="00C82A6F">
        <w:rPr>
          <w:i w:val="0"/>
          <w:color w:val="auto"/>
        </w:rPr>
        <w:t>to save power more than in RRC_CONNECTED while there is no data activity, and to reduce the core network</w:t>
      </w:r>
      <w:r w:rsidRPr="00BF6818">
        <w:rPr>
          <w:i w:val="0"/>
          <w:color w:val="auto"/>
        </w:rPr>
        <w:t xml:space="preserve"> signal</w:t>
      </w:r>
      <w:r>
        <w:rPr>
          <w:i w:val="0"/>
          <w:color w:val="auto"/>
        </w:rPr>
        <w:t>l</w:t>
      </w:r>
      <w:r w:rsidRPr="00BF6818">
        <w:rPr>
          <w:i w:val="0"/>
          <w:color w:val="auto"/>
        </w:rPr>
        <w:t xml:space="preserve">ing </w:t>
      </w:r>
      <w:r w:rsidR="00C82A6F">
        <w:rPr>
          <w:i w:val="0"/>
          <w:color w:val="auto"/>
        </w:rPr>
        <w:t>due to frequent transition between RRC_CONNECTED and RRC_IDLE</w:t>
      </w:r>
      <w:r w:rsidRPr="00BF6818">
        <w:rPr>
          <w:i w:val="0"/>
          <w:color w:val="auto"/>
        </w:rPr>
        <w:t>. Thanks to RRC_INACTIVE, the UE can stay in RRC_INACTIVE rather than RRC_CONNECTED if data transmission/reception is not expected for a while.</w:t>
      </w:r>
      <w:r w:rsidRPr="003831CB">
        <w:rPr>
          <w:i w:val="0"/>
          <w:color w:val="auto"/>
        </w:rPr>
        <w:t xml:space="preserve"> </w:t>
      </w:r>
      <w:r w:rsidR="00EA2330">
        <w:rPr>
          <w:i w:val="0"/>
          <w:color w:val="auto"/>
        </w:rPr>
        <w:t>I</w:t>
      </w:r>
      <w:r w:rsidRPr="00BF6818">
        <w:rPr>
          <w:i w:val="0"/>
          <w:color w:val="auto"/>
        </w:rPr>
        <w:t>t is understood that RRC_CONNECTION is more targeted by throughput enhancement for a UE having data activity while RRC_INACTIVE is well motivated by power saving for a UE having no data transfer activity.</w:t>
      </w:r>
      <w:r w:rsidR="00EA2330">
        <w:rPr>
          <w:i w:val="0"/>
          <w:color w:val="auto"/>
        </w:rPr>
        <w:t xml:space="preserve"> </w:t>
      </w:r>
    </w:p>
    <w:p w:rsidR="00A00346" w:rsidRDefault="00C82A6F" w:rsidP="00A00346">
      <w:pPr>
        <w:pStyle w:val="Guidance"/>
        <w:rPr>
          <w:b/>
          <w:i w:val="0"/>
          <w:color w:val="auto"/>
        </w:rPr>
      </w:pPr>
      <w:r>
        <w:rPr>
          <w:b/>
          <w:i w:val="0"/>
          <w:color w:val="auto"/>
        </w:rPr>
        <w:t>Observation 1</w:t>
      </w:r>
      <w:r w:rsidR="00A00346" w:rsidRPr="003831CB">
        <w:rPr>
          <w:b/>
          <w:i w:val="0"/>
          <w:color w:val="auto"/>
        </w:rPr>
        <w:t>. In NR, RRC_INACTIVE has been introduced to save power more than in RRC_CONNECTED while there is no data activity, and to reduce the core network signalling due to the frequent transition</w:t>
      </w:r>
      <w:r w:rsidR="00FB292B">
        <w:rPr>
          <w:b/>
          <w:i w:val="0"/>
          <w:color w:val="auto"/>
        </w:rPr>
        <w:t xml:space="preserve"> between RRC_IDLE and RRC_CONNECTED</w:t>
      </w:r>
      <w:r w:rsidR="00A00346" w:rsidRPr="003831CB">
        <w:rPr>
          <w:b/>
          <w:i w:val="0"/>
          <w:color w:val="auto"/>
        </w:rPr>
        <w:t xml:space="preserve">. </w:t>
      </w:r>
    </w:p>
    <w:p w:rsidR="00EA2330" w:rsidRDefault="008A2A86" w:rsidP="00B8689C">
      <w:pPr>
        <w:pStyle w:val="Guidance"/>
        <w:jc w:val="both"/>
        <w:rPr>
          <w:i w:val="0"/>
          <w:color w:val="auto"/>
        </w:rPr>
      </w:pPr>
      <w:r>
        <w:rPr>
          <w:rFonts w:hint="eastAsia"/>
          <w:i w:val="0"/>
          <w:color w:val="auto"/>
        </w:rPr>
        <w:t>A</w:t>
      </w:r>
      <w:r>
        <w:rPr>
          <w:i w:val="0"/>
          <w:color w:val="auto"/>
        </w:rPr>
        <w:t xml:space="preserve">ccording to the objective of power saving WI </w:t>
      </w:r>
      <w:r w:rsidR="00560B39">
        <w:rPr>
          <w:i w:val="0"/>
          <w:color w:val="auto"/>
        </w:rPr>
        <w:t xml:space="preserve">approved </w:t>
      </w:r>
      <w:r>
        <w:rPr>
          <w:i w:val="0"/>
          <w:color w:val="auto"/>
        </w:rPr>
        <w:t>at RANP #84, RAN2 should specify a mechanism for a UE to indicate its preference of transitioning out of RRC_CONNECTED state. Here, the</w:t>
      </w:r>
      <w:r w:rsidR="00CF5284">
        <w:rPr>
          <w:i w:val="0"/>
          <w:color w:val="auto"/>
        </w:rPr>
        <w:t xml:space="preserve"> transitioning</w:t>
      </w:r>
      <w:r>
        <w:rPr>
          <w:i w:val="0"/>
          <w:color w:val="auto"/>
        </w:rPr>
        <w:t xml:space="preserve"> out of RRC_CONNECTED may mean that a UE transits into RRC_INACTIVE or RRC_IDLE from RRC_CONNECTED. </w:t>
      </w:r>
      <w:r w:rsidR="00CF5284">
        <w:rPr>
          <w:i w:val="0"/>
          <w:color w:val="auto"/>
        </w:rPr>
        <w:t>From</w:t>
      </w:r>
      <w:r w:rsidR="00EA2330" w:rsidRPr="00EA2330">
        <w:rPr>
          <w:i w:val="0"/>
          <w:color w:val="auto"/>
        </w:rPr>
        <w:t xml:space="preserve"> </w:t>
      </w:r>
      <w:r w:rsidR="00CF5284">
        <w:rPr>
          <w:i w:val="0"/>
          <w:color w:val="auto"/>
        </w:rPr>
        <w:t xml:space="preserve">the </w:t>
      </w:r>
      <w:r w:rsidR="00EA2330">
        <w:rPr>
          <w:i w:val="0"/>
          <w:color w:val="auto"/>
        </w:rPr>
        <w:t>UE</w:t>
      </w:r>
      <w:r w:rsidR="00EA2330" w:rsidRPr="00EA2330">
        <w:rPr>
          <w:i w:val="0"/>
          <w:color w:val="auto"/>
        </w:rPr>
        <w:t xml:space="preserve"> </w:t>
      </w:r>
      <w:r w:rsidR="00CF5284">
        <w:rPr>
          <w:i w:val="0"/>
          <w:color w:val="auto"/>
        </w:rPr>
        <w:t>perspective</w:t>
      </w:r>
      <w:r w:rsidR="00EA2330" w:rsidRPr="00EA2330">
        <w:rPr>
          <w:i w:val="0"/>
          <w:color w:val="auto"/>
        </w:rPr>
        <w:t xml:space="preserve">, </w:t>
      </w:r>
      <w:r>
        <w:rPr>
          <w:i w:val="0"/>
          <w:color w:val="auto"/>
        </w:rPr>
        <w:t xml:space="preserve">however, </w:t>
      </w:r>
      <w:r w:rsidR="006B5807">
        <w:rPr>
          <w:i w:val="0"/>
          <w:color w:val="auto"/>
        </w:rPr>
        <w:t xml:space="preserve">staying in </w:t>
      </w:r>
      <w:r w:rsidR="00FB292B" w:rsidRPr="00FB292B">
        <w:rPr>
          <w:i w:val="0"/>
          <w:color w:val="auto"/>
        </w:rPr>
        <w:t>RRC_INACTIVE suffer</w:t>
      </w:r>
      <w:r w:rsidR="001F3B77">
        <w:rPr>
          <w:i w:val="0"/>
          <w:color w:val="auto"/>
        </w:rPr>
        <w:t>s</w:t>
      </w:r>
      <w:r w:rsidR="00FB292B" w:rsidRPr="00FB292B">
        <w:rPr>
          <w:i w:val="0"/>
          <w:color w:val="auto"/>
        </w:rPr>
        <w:t xml:space="preserve"> similar power consumption</w:t>
      </w:r>
      <w:r w:rsidR="001F3B77">
        <w:rPr>
          <w:i w:val="0"/>
          <w:color w:val="auto"/>
        </w:rPr>
        <w:t xml:space="preserve"> to in</w:t>
      </w:r>
      <w:r w:rsidR="001F3B77" w:rsidRPr="00FB292B">
        <w:rPr>
          <w:i w:val="0"/>
          <w:color w:val="auto"/>
        </w:rPr>
        <w:t xml:space="preserve"> RRC_IDLE</w:t>
      </w:r>
      <w:r w:rsidR="006B5807">
        <w:rPr>
          <w:i w:val="0"/>
          <w:color w:val="auto"/>
        </w:rPr>
        <w:t xml:space="preserve"> because </w:t>
      </w:r>
      <w:r w:rsidR="00CF5284">
        <w:rPr>
          <w:i w:val="0"/>
          <w:color w:val="auto"/>
        </w:rPr>
        <w:t>the UEs in either RRC_INACTIVE or RRC_IDLE should monitor the paging message and perform measurements</w:t>
      </w:r>
      <w:r w:rsidR="00FB292B" w:rsidRPr="00FB292B">
        <w:rPr>
          <w:i w:val="0"/>
          <w:color w:val="auto"/>
        </w:rPr>
        <w:t>.</w:t>
      </w:r>
      <w:r w:rsidR="00EA2330">
        <w:rPr>
          <w:i w:val="0"/>
          <w:color w:val="auto"/>
        </w:rPr>
        <w:t xml:space="preserve"> </w:t>
      </w:r>
      <w:r w:rsidR="00CF5284">
        <w:rPr>
          <w:i w:val="0"/>
          <w:color w:val="auto"/>
        </w:rPr>
        <w:t>It means that</w:t>
      </w:r>
      <w:r w:rsidR="00FB292B">
        <w:rPr>
          <w:i w:val="0"/>
          <w:color w:val="auto"/>
        </w:rPr>
        <w:t xml:space="preserve"> most UE power </w:t>
      </w:r>
      <w:r>
        <w:rPr>
          <w:i w:val="0"/>
          <w:color w:val="auto"/>
        </w:rPr>
        <w:t>is</w:t>
      </w:r>
      <w:r w:rsidR="00FB292B">
        <w:rPr>
          <w:i w:val="0"/>
          <w:color w:val="auto"/>
        </w:rPr>
        <w:t xml:space="preserve"> consumed in RRC_CONNECTED</w:t>
      </w:r>
      <w:r w:rsidR="00CF5284">
        <w:rPr>
          <w:i w:val="0"/>
          <w:color w:val="auto"/>
        </w:rPr>
        <w:t>,</w:t>
      </w:r>
      <w:r>
        <w:rPr>
          <w:i w:val="0"/>
          <w:color w:val="auto"/>
        </w:rPr>
        <w:t xml:space="preserve"> </w:t>
      </w:r>
      <w:r w:rsidR="00CF5284">
        <w:rPr>
          <w:i w:val="0"/>
          <w:color w:val="auto"/>
        </w:rPr>
        <w:t>as</w:t>
      </w:r>
      <w:r>
        <w:rPr>
          <w:i w:val="0"/>
          <w:color w:val="auto"/>
        </w:rPr>
        <w:t xml:space="preserve"> the UE stays in RRC_CONNECTED while there is data activity</w:t>
      </w:r>
      <w:r w:rsidR="00FB292B">
        <w:rPr>
          <w:i w:val="0"/>
          <w:color w:val="auto"/>
        </w:rPr>
        <w:t>.</w:t>
      </w:r>
    </w:p>
    <w:p w:rsidR="00C82A6F" w:rsidRPr="003831CB" w:rsidRDefault="00FB292B" w:rsidP="00C82A6F">
      <w:pPr>
        <w:pStyle w:val="Guidance"/>
        <w:rPr>
          <w:b/>
          <w:i w:val="0"/>
          <w:color w:val="auto"/>
        </w:rPr>
      </w:pPr>
      <w:r>
        <w:rPr>
          <w:b/>
          <w:i w:val="0"/>
          <w:color w:val="auto"/>
        </w:rPr>
        <w:t>Observation 2</w:t>
      </w:r>
      <w:r w:rsidR="00C82A6F" w:rsidRPr="003831CB">
        <w:rPr>
          <w:b/>
          <w:i w:val="0"/>
          <w:color w:val="auto"/>
        </w:rPr>
        <w:t xml:space="preserve">. </w:t>
      </w:r>
      <w:r w:rsidR="008A2A86">
        <w:rPr>
          <w:b/>
          <w:i w:val="0"/>
          <w:color w:val="auto"/>
        </w:rPr>
        <w:t>M</w:t>
      </w:r>
      <w:r w:rsidR="008A2A86" w:rsidRPr="008A2A86">
        <w:rPr>
          <w:b/>
          <w:i w:val="0"/>
          <w:color w:val="auto"/>
        </w:rPr>
        <w:t>ost UE power is consumed in RRC_CONNECTED since the UE stays in RRC_CONNECTED while there is data activity</w:t>
      </w:r>
      <w:r w:rsidR="008A2A86">
        <w:rPr>
          <w:b/>
          <w:i w:val="0"/>
          <w:color w:val="auto"/>
        </w:rPr>
        <w:t>.</w:t>
      </w:r>
    </w:p>
    <w:p w:rsidR="003831CB" w:rsidRPr="00C82A6F" w:rsidRDefault="000D6A6B" w:rsidP="00B8689C">
      <w:pPr>
        <w:pStyle w:val="Guidance"/>
        <w:jc w:val="both"/>
        <w:rPr>
          <w:i w:val="0"/>
          <w:color w:val="auto"/>
        </w:rPr>
      </w:pPr>
      <w:r>
        <w:rPr>
          <w:rFonts w:hint="eastAsia"/>
          <w:i w:val="0"/>
          <w:color w:val="auto"/>
        </w:rPr>
        <w:t xml:space="preserve">In </w:t>
      </w:r>
      <w:r w:rsidR="00431A90">
        <w:rPr>
          <w:i w:val="0"/>
          <w:color w:val="auto"/>
        </w:rPr>
        <w:t>the meanwhile</w:t>
      </w:r>
      <w:r>
        <w:rPr>
          <w:rFonts w:hint="eastAsia"/>
          <w:i w:val="0"/>
          <w:color w:val="auto"/>
        </w:rPr>
        <w:t>, the</w:t>
      </w:r>
      <w:r>
        <w:rPr>
          <w:i w:val="0"/>
          <w:color w:val="auto"/>
        </w:rPr>
        <w:t xml:space="preserve"> UE</w:t>
      </w:r>
      <w:r>
        <w:rPr>
          <w:rFonts w:hint="eastAsia"/>
          <w:i w:val="0"/>
          <w:color w:val="auto"/>
        </w:rPr>
        <w:t xml:space="preserve"> power is consumed by the</w:t>
      </w:r>
      <w:r>
        <w:rPr>
          <w:i w:val="0"/>
          <w:color w:val="auto"/>
        </w:rPr>
        <w:t xml:space="preserve"> state</w:t>
      </w:r>
      <w:r>
        <w:rPr>
          <w:rFonts w:hint="eastAsia"/>
          <w:i w:val="0"/>
          <w:color w:val="auto"/>
        </w:rPr>
        <w:t xml:space="preserve"> </w:t>
      </w:r>
      <w:r>
        <w:rPr>
          <w:i w:val="0"/>
          <w:color w:val="auto"/>
        </w:rPr>
        <w:t xml:space="preserve">transition. </w:t>
      </w:r>
      <w:r w:rsidR="00431A90">
        <w:rPr>
          <w:i w:val="0"/>
          <w:color w:val="auto"/>
        </w:rPr>
        <w:t>Quick transition into RRC_IDLE or RRC_INACITVE is more beneficial to save the UE power than staying in RRC_CONNECTED, but the f</w:t>
      </w:r>
      <w:r>
        <w:rPr>
          <w:i w:val="0"/>
          <w:color w:val="auto"/>
        </w:rPr>
        <w:t xml:space="preserve">requent transition </w:t>
      </w:r>
      <w:r w:rsidR="00B8689C" w:rsidRPr="004516BA">
        <w:rPr>
          <w:i w:val="0"/>
          <w:color w:val="auto"/>
        </w:rPr>
        <w:t>between</w:t>
      </w:r>
      <w:r w:rsidRPr="004516BA">
        <w:rPr>
          <w:i w:val="0"/>
          <w:color w:val="auto"/>
        </w:rPr>
        <w:t xml:space="preserve"> RRC_IDLE</w:t>
      </w:r>
      <w:r w:rsidR="00B8689C" w:rsidRPr="004516BA">
        <w:rPr>
          <w:i w:val="0"/>
          <w:color w:val="auto"/>
        </w:rPr>
        <w:t xml:space="preserve"> and RRC_CONNECTED</w:t>
      </w:r>
      <w:r w:rsidRPr="004516BA">
        <w:rPr>
          <w:i w:val="0"/>
          <w:color w:val="auto"/>
        </w:rPr>
        <w:t xml:space="preserve"> can rather increase the core network signalling overhead, which </w:t>
      </w:r>
      <w:r w:rsidR="00431A90" w:rsidRPr="004516BA">
        <w:rPr>
          <w:i w:val="0"/>
          <w:color w:val="auto"/>
        </w:rPr>
        <w:t>would</w:t>
      </w:r>
      <w:r w:rsidRPr="004516BA">
        <w:rPr>
          <w:i w:val="0"/>
          <w:color w:val="auto"/>
        </w:rPr>
        <w:t xml:space="preserve"> result in more UE power consumption than the transition </w:t>
      </w:r>
      <w:r w:rsidR="00B8689C" w:rsidRPr="004516BA">
        <w:rPr>
          <w:i w:val="0"/>
          <w:color w:val="auto"/>
        </w:rPr>
        <w:t>between</w:t>
      </w:r>
      <w:r w:rsidRPr="004516BA">
        <w:rPr>
          <w:i w:val="0"/>
          <w:color w:val="auto"/>
        </w:rPr>
        <w:t xml:space="preserve"> RRC_INACTIVE</w:t>
      </w:r>
      <w:r w:rsidR="00B8689C" w:rsidRPr="004516BA">
        <w:rPr>
          <w:i w:val="0"/>
          <w:color w:val="auto"/>
        </w:rPr>
        <w:t xml:space="preserve"> and RRC_CONNECTED</w:t>
      </w:r>
      <w:r w:rsidRPr="004516BA">
        <w:rPr>
          <w:i w:val="0"/>
          <w:color w:val="auto"/>
        </w:rPr>
        <w:t xml:space="preserve">. </w:t>
      </w:r>
      <w:r w:rsidR="00431A90" w:rsidRPr="004516BA">
        <w:rPr>
          <w:i w:val="0"/>
          <w:color w:val="auto"/>
        </w:rPr>
        <w:t>From this point of view, the quick transition to RRC_INACTIVE while data activity is not require</w:t>
      </w:r>
      <w:r w:rsidR="001F3B77" w:rsidRPr="004516BA">
        <w:rPr>
          <w:i w:val="0"/>
          <w:color w:val="auto"/>
        </w:rPr>
        <w:t>d</w:t>
      </w:r>
      <w:r w:rsidR="00431A90" w:rsidRPr="004516BA">
        <w:rPr>
          <w:i w:val="0"/>
          <w:color w:val="auto"/>
        </w:rPr>
        <w:t xml:space="preserve"> </w:t>
      </w:r>
      <w:r w:rsidR="00BF060F" w:rsidRPr="004516BA">
        <w:rPr>
          <w:i w:val="0"/>
          <w:color w:val="auto"/>
        </w:rPr>
        <w:t xml:space="preserve">would </w:t>
      </w:r>
      <w:r w:rsidR="00431A90" w:rsidRPr="004516BA">
        <w:rPr>
          <w:i w:val="0"/>
          <w:color w:val="auto"/>
        </w:rPr>
        <w:t xml:space="preserve">help to save UE power, but </w:t>
      </w:r>
      <w:r w:rsidR="00B8689C" w:rsidRPr="004516BA">
        <w:rPr>
          <w:i w:val="0"/>
          <w:color w:val="auto"/>
        </w:rPr>
        <w:t>the</w:t>
      </w:r>
      <w:r w:rsidR="00BF060F" w:rsidRPr="004516BA">
        <w:rPr>
          <w:i w:val="0"/>
          <w:color w:val="auto"/>
        </w:rPr>
        <w:t xml:space="preserve"> quick</w:t>
      </w:r>
      <w:r w:rsidR="00B8689C" w:rsidRPr="004516BA">
        <w:rPr>
          <w:i w:val="0"/>
          <w:color w:val="auto"/>
        </w:rPr>
        <w:t xml:space="preserve"> transition into RRC_IDLE</w:t>
      </w:r>
      <w:r w:rsidR="00431A90" w:rsidRPr="004516BA">
        <w:rPr>
          <w:i w:val="0"/>
          <w:color w:val="auto"/>
        </w:rPr>
        <w:t xml:space="preserve"> </w:t>
      </w:r>
      <w:r w:rsidR="00BF060F" w:rsidRPr="004516BA">
        <w:rPr>
          <w:i w:val="0"/>
          <w:color w:val="auto"/>
        </w:rPr>
        <w:t xml:space="preserve">may lead just more UE power consumption due to the high signalling overhead. In this sense, it is not clear if the UE assistance information for a quick transition into RRC_IDLE is really useful. As in the current RRC release procedure, it seems to be enough for the network controlled transition into RRC_IDLE. </w:t>
      </w:r>
      <w:r w:rsidR="00B8689C" w:rsidRPr="004516BA">
        <w:rPr>
          <w:rFonts w:hint="eastAsia"/>
          <w:i w:val="0"/>
          <w:color w:val="auto"/>
        </w:rPr>
        <w:t>Therefore, RAN2 does no</w:t>
      </w:r>
      <w:r w:rsidR="00B8689C" w:rsidRPr="004516BA">
        <w:rPr>
          <w:i w:val="0"/>
          <w:color w:val="auto"/>
        </w:rPr>
        <w:t>t</w:t>
      </w:r>
      <w:r w:rsidR="00B8689C" w:rsidRPr="004516BA">
        <w:rPr>
          <w:rFonts w:hint="eastAsia"/>
          <w:i w:val="0"/>
          <w:color w:val="auto"/>
        </w:rPr>
        <w:t xml:space="preserve"> need to further enhance </w:t>
      </w:r>
      <w:r w:rsidR="00B8689C" w:rsidRPr="004516BA">
        <w:rPr>
          <w:i w:val="0"/>
          <w:color w:val="auto"/>
        </w:rPr>
        <w:t xml:space="preserve">the </w:t>
      </w:r>
      <w:r w:rsidR="00B8689C" w:rsidRPr="004516BA">
        <w:rPr>
          <w:rFonts w:hint="eastAsia"/>
          <w:i w:val="0"/>
          <w:color w:val="auto"/>
        </w:rPr>
        <w:t xml:space="preserve">fast </w:t>
      </w:r>
      <w:r w:rsidR="00B8689C" w:rsidRPr="004516BA">
        <w:rPr>
          <w:i w:val="0"/>
          <w:color w:val="auto"/>
        </w:rPr>
        <w:t>t</w:t>
      </w:r>
      <w:r w:rsidR="00B8689C" w:rsidRPr="004516BA">
        <w:rPr>
          <w:rFonts w:hint="eastAsia"/>
          <w:i w:val="0"/>
          <w:color w:val="auto"/>
        </w:rPr>
        <w:t>ransition into RRC</w:t>
      </w:r>
      <w:r w:rsidR="00B8689C" w:rsidRPr="004516BA">
        <w:rPr>
          <w:i w:val="0"/>
          <w:color w:val="auto"/>
        </w:rPr>
        <w:t>_IDLE from RRC_CONNECTED.</w:t>
      </w:r>
    </w:p>
    <w:p w:rsidR="00A00346" w:rsidRDefault="00A00346" w:rsidP="00A00346">
      <w:pPr>
        <w:pStyle w:val="Guidance"/>
        <w:rPr>
          <w:b/>
          <w:i w:val="0"/>
          <w:color w:val="auto"/>
        </w:rPr>
      </w:pPr>
      <w:r w:rsidRPr="003831CB">
        <w:rPr>
          <w:b/>
          <w:i w:val="0"/>
          <w:color w:val="auto"/>
        </w:rPr>
        <w:lastRenderedPageBreak/>
        <w:t>Observation 3. The quick transition to RRC_INACTIVE while data activity is not</w:t>
      </w:r>
      <w:r w:rsidR="00F869F3">
        <w:rPr>
          <w:b/>
          <w:i w:val="0"/>
          <w:color w:val="auto"/>
        </w:rPr>
        <w:t xml:space="preserve"> required helps to save UE power, but </w:t>
      </w:r>
      <w:r w:rsidR="00F869F3" w:rsidRPr="00F869F3">
        <w:rPr>
          <w:b/>
          <w:i w:val="0"/>
          <w:color w:val="auto"/>
        </w:rPr>
        <w:t xml:space="preserve">the frequent transition </w:t>
      </w:r>
      <w:r w:rsidR="00B8689C">
        <w:rPr>
          <w:b/>
          <w:i w:val="0"/>
          <w:color w:val="auto"/>
        </w:rPr>
        <w:t>between</w:t>
      </w:r>
      <w:r w:rsidR="00F869F3" w:rsidRPr="00F869F3">
        <w:rPr>
          <w:b/>
          <w:i w:val="0"/>
          <w:color w:val="auto"/>
        </w:rPr>
        <w:t xml:space="preserve"> RRC_IDLE</w:t>
      </w:r>
      <w:r w:rsidR="00B8689C">
        <w:rPr>
          <w:b/>
          <w:i w:val="0"/>
          <w:color w:val="auto"/>
        </w:rPr>
        <w:t xml:space="preserve"> and RRC_CONNECTED</w:t>
      </w:r>
      <w:r w:rsidR="00F869F3" w:rsidRPr="00F869F3">
        <w:rPr>
          <w:b/>
          <w:i w:val="0"/>
          <w:color w:val="auto"/>
        </w:rPr>
        <w:t xml:space="preserve"> can rather increase the core network signalling overhead</w:t>
      </w:r>
      <w:r w:rsidRPr="003831CB">
        <w:rPr>
          <w:b/>
          <w:i w:val="0"/>
          <w:color w:val="auto"/>
        </w:rPr>
        <w:t>.</w:t>
      </w:r>
    </w:p>
    <w:p w:rsidR="00F869F3" w:rsidRPr="00F869F3" w:rsidRDefault="00B8689C" w:rsidP="00B8689C">
      <w:pPr>
        <w:pStyle w:val="Guidance"/>
        <w:jc w:val="both"/>
        <w:rPr>
          <w:i w:val="0"/>
          <w:color w:val="auto"/>
        </w:rPr>
      </w:pPr>
      <w:r>
        <w:rPr>
          <w:i w:val="0"/>
          <w:color w:val="auto"/>
        </w:rPr>
        <w:t xml:space="preserve">So, we propose </w:t>
      </w:r>
      <w:r w:rsidR="0004462D">
        <w:rPr>
          <w:i w:val="0"/>
          <w:color w:val="auto"/>
        </w:rPr>
        <w:t>that RNA2</w:t>
      </w:r>
      <w:r w:rsidR="00F869F3">
        <w:rPr>
          <w:i w:val="0"/>
          <w:color w:val="auto"/>
        </w:rPr>
        <w:t xml:space="preserve"> focus on the fast transition into RRC_INACTIVE</w:t>
      </w:r>
      <w:r>
        <w:rPr>
          <w:i w:val="0"/>
          <w:color w:val="auto"/>
        </w:rPr>
        <w:t xml:space="preserve"> in this WI</w:t>
      </w:r>
      <w:r w:rsidR="00F869F3">
        <w:rPr>
          <w:i w:val="0"/>
          <w:color w:val="auto"/>
        </w:rPr>
        <w:t xml:space="preserve">. </w:t>
      </w:r>
    </w:p>
    <w:p w:rsidR="003831CB" w:rsidRPr="00F869F3" w:rsidRDefault="00A00346" w:rsidP="00A00346">
      <w:pPr>
        <w:pStyle w:val="Guidance"/>
        <w:rPr>
          <w:b/>
          <w:i w:val="0"/>
          <w:color w:val="auto"/>
        </w:rPr>
      </w:pPr>
      <w:r w:rsidRPr="00F869F3">
        <w:rPr>
          <w:rFonts w:hint="eastAsia"/>
          <w:b/>
          <w:i w:val="0"/>
          <w:color w:val="auto"/>
        </w:rPr>
        <w:t xml:space="preserve">Proposal. </w:t>
      </w:r>
      <w:r w:rsidR="00F869F3">
        <w:rPr>
          <w:b/>
          <w:i w:val="0"/>
          <w:color w:val="auto"/>
        </w:rPr>
        <w:t xml:space="preserve">No need to further enhance the fast transition into RRC_IDLE from </w:t>
      </w:r>
      <w:r w:rsidR="00F869F3" w:rsidRPr="00F869F3">
        <w:rPr>
          <w:rFonts w:hint="eastAsia"/>
          <w:b/>
          <w:i w:val="0"/>
          <w:color w:val="auto"/>
        </w:rPr>
        <w:t>RRC_CONNECTED</w:t>
      </w:r>
      <w:r w:rsidR="00F869F3">
        <w:rPr>
          <w:rFonts w:hint="eastAsia"/>
          <w:b/>
          <w:i w:val="0"/>
          <w:color w:val="auto"/>
          <w:lang w:eastAsia="ko-KR"/>
        </w:rPr>
        <w:t>.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 xml:space="preserve">In this contribution, we discuss </w:t>
      </w:r>
      <w:r w:rsidR="00F869F3" w:rsidRPr="00F869F3">
        <w:rPr>
          <w:i w:val="0"/>
          <w:color w:val="auto"/>
        </w:rPr>
        <w:t>the meaning of out of RRC_CONNECTED state</w:t>
      </w:r>
      <w:r w:rsidRPr="00BF6818">
        <w:rPr>
          <w:i w:val="0"/>
          <w:color w:val="auto"/>
        </w:rPr>
        <w:t xml:space="preserve"> and</w:t>
      </w:r>
      <w:r w:rsidR="00F869F3">
        <w:rPr>
          <w:i w:val="0"/>
          <w:color w:val="auto"/>
        </w:rPr>
        <w:t xml:space="preserve"> our observations and proposal are as follows:</w:t>
      </w:r>
    </w:p>
    <w:p w:rsidR="00252AB4" w:rsidRDefault="00252AB4" w:rsidP="00252AB4">
      <w:pPr>
        <w:pStyle w:val="Guidance"/>
        <w:rPr>
          <w:b/>
          <w:i w:val="0"/>
          <w:color w:val="auto"/>
        </w:rPr>
      </w:pPr>
      <w:r>
        <w:rPr>
          <w:b/>
          <w:i w:val="0"/>
          <w:color w:val="auto"/>
        </w:rPr>
        <w:t>Observation 1</w:t>
      </w:r>
      <w:r w:rsidRPr="003831CB">
        <w:rPr>
          <w:b/>
          <w:i w:val="0"/>
          <w:color w:val="auto"/>
        </w:rPr>
        <w:t>. In NR, RRC_INACTIVE has been introduced to save power more than in RRC_CONNECTED while there is no data activity, and to reduce the core network signalling due to the frequent transition</w:t>
      </w:r>
      <w:r>
        <w:rPr>
          <w:b/>
          <w:i w:val="0"/>
          <w:color w:val="auto"/>
        </w:rPr>
        <w:t xml:space="preserve"> between RRC_IDLE and RRC_CONNECTED</w:t>
      </w:r>
      <w:r w:rsidRPr="003831CB">
        <w:rPr>
          <w:b/>
          <w:i w:val="0"/>
          <w:color w:val="auto"/>
        </w:rPr>
        <w:t xml:space="preserve">. </w:t>
      </w:r>
    </w:p>
    <w:p w:rsidR="00252AB4" w:rsidRPr="003831CB" w:rsidRDefault="00252AB4" w:rsidP="00252AB4">
      <w:pPr>
        <w:pStyle w:val="Guidance"/>
        <w:rPr>
          <w:b/>
          <w:i w:val="0"/>
          <w:color w:val="auto"/>
        </w:rPr>
      </w:pPr>
      <w:r>
        <w:rPr>
          <w:b/>
          <w:i w:val="0"/>
          <w:color w:val="auto"/>
        </w:rPr>
        <w:t>Observation 2</w:t>
      </w:r>
      <w:r w:rsidRPr="003831CB">
        <w:rPr>
          <w:b/>
          <w:i w:val="0"/>
          <w:color w:val="auto"/>
        </w:rPr>
        <w:t xml:space="preserve">. </w:t>
      </w:r>
      <w:r>
        <w:rPr>
          <w:b/>
          <w:i w:val="0"/>
          <w:color w:val="auto"/>
        </w:rPr>
        <w:t>M</w:t>
      </w:r>
      <w:r w:rsidRPr="008A2A86">
        <w:rPr>
          <w:b/>
          <w:i w:val="0"/>
          <w:color w:val="auto"/>
        </w:rPr>
        <w:t>ost UE power is consumed in RRC_CONNECTED since the UE stays in RRC_CONNECTED while there is data activity</w:t>
      </w:r>
      <w:r>
        <w:rPr>
          <w:b/>
          <w:i w:val="0"/>
          <w:color w:val="auto"/>
        </w:rPr>
        <w:t>.</w:t>
      </w:r>
    </w:p>
    <w:p w:rsidR="00252AB4" w:rsidRDefault="00252AB4" w:rsidP="00252AB4">
      <w:pPr>
        <w:pStyle w:val="Guidance"/>
        <w:rPr>
          <w:b/>
          <w:i w:val="0"/>
          <w:color w:val="auto"/>
        </w:rPr>
      </w:pPr>
      <w:r w:rsidRPr="003831CB">
        <w:rPr>
          <w:b/>
          <w:i w:val="0"/>
          <w:color w:val="auto"/>
        </w:rPr>
        <w:t>Observation 3. The quick transition to RRC_INACTIVE while data activity is not</w:t>
      </w:r>
      <w:r>
        <w:rPr>
          <w:b/>
          <w:i w:val="0"/>
          <w:color w:val="auto"/>
        </w:rPr>
        <w:t xml:space="preserve"> required helps to save UE power, but </w:t>
      </w:r>
      <w:r w:rsidRPr="00F869F3">
        <w:rPr>
          <w:b/>
          <w:i w:val="0"/>
          <w:color w:val="auto"/>
        </w:rPr>
        <w:t xml:space="preserve">the frequent transition </w:t>
      </w:r>
      <w:r>
        <w:rPr>
          <w:b/>
          <w:i w:val="0"/>
          <w:color w:val="auto"/>
        </w:rPr>
        <w:t>between</w:t>
      </w:r>
      <w:r w:rsidRPr="00F869F3">
        <w:rPr>
          <w:b/>
          <w:i w:val="0"/>
          <w:color w:val="auto"/>
        </w:rPr>
        <w:t xml:space="preserve"> RRC_IDLE</w:t>
      </w:r>
      <w:r>
        <w:rPr>
          <w:b/>
          <w:i w:val="0"/>
          <w:color w:val="auto"/>
        </w:rPr>
        <w:t xml:space="preserve"> and RRC_CONNECTED</w:t>
      </w:r>
      <w:r w:rsidRPr="00F869F3">
        <w:rPr>
          <w:b/>
          <w:i w:val="0"/>
          <w:color w:val="auto"/>
        </w:rPr>
        <w:t xml:space="preserve"> can rather increase the core network signalling overhead</w:t>
      </w:r>
      <w:r w:rsidRPr="003831CB">
        <w:rPr>
          <w:b/>
          <w:i w:val="0"/>
          <w:color w:val="auto"/>
        </w:rPr>
        <w:t>.</w:t>
      </w:r>
    </w:p>
    <w:p w:rsidR="00F869F3" w:rsidRPr="00252AB4" w:rsidRDefault="00F869F3" w:rsidP="00F869F3">
      <w:pPr>
        <w:pStyle w:val="Guidance"/>
        <w:rPr>
          <w:b/>
          <w:i w:val="0"/>
          <w:color w:val="auto"/>
        </w:rPr>
      </w:pPr>
    </w:p>
    <w:p w:rsidR="00F869F3" w:rsidRPr="00F869F3" w:rsidRDefault="00F869F3" w:rsidP="00F869F3">
      <w:pPr>
        <w:pStyle w:val="Guidance"/>
        <w:rPr>
          <w:b/>
          <w:i w:val="0"/>
          <w:color w:val="auto"/>
        </w:rPr>
      </w:pPr>
      <w:r w:rsidRPr="00F869F3">
        <w:rPr>
          <w:rFonts w:hint="eastAsia"/>
          <w:b/>
          <w:i w:val="0"/>
          <w:color w:val="auto"/>
        </w:rPr>
        <w:t xml:space="preserve">Proposal. </w:t>
      </w:r>
      <w:r>
        <w:rPr>
          <w:b/>
          <w:i w:val="0"/>
          <w:color w:val="auto"/>
        </w:rPr>
        <w:t xml:space="preserve">No need to further enhance the fast transition into RRC_IDLE from </w:t>
      </w:r>
      <w:r w:rsidRPr="00F869F3">
        <w:rPr>
          <w:rFonts w:hint="eastAsia"/>
          <w:b/>
          <w:i w:val="0"/>
          <w:color w:val="auto"/>
        </w:rPr>
        <w:t>RRC_CONNECTED</w:t>
      </w:r>
      <w:r>
        <w:rPr>
          <w:rFonts w:hint="eastAsia"/>
          <w:b/>
          <w:i w:val="0"/>
          <w:color w:val="auto"/>
          <w:lang w:eastAsia="ko-KR"/>
        </w:rPr>
        <w:t>.</w:t>
      </w:r>
      <w:r w:rsidRPr="00F869F3">
        <w:rPr>
          <w:rFonts w:hint="eastAsia"/>
          <w:b/>
          <w:i w:val="0"/>
          <w:color w:val="auto"/>
        </w:rPr>
        <w:t xml:space="preserve"> </w:t>
      </w:r>
    </w:p>
    <w:p w:rsidR="006004AC" w:rsidRPr="00F869F3" w:rsidRDefault="006004AC" w:rsidP="00F869F3">
      <w:pPr>
        <w:pStyle w:val="Guidance"/>
        <w:rPr>
          <w:i w:val="0"/>
          <w:color w:val="auto"/>
          <w:lang w:eastAsia="ko-KR"/>
        </w:rPr>
      </w:pPr>
    </w:p>
    <w:sectPr w:rsidR="006004AC" w:rsidRPr="00F869F3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0BA" w:rsidRDefault="00A150BA">
      <w:r>
        <w:separator/>
      </w:r>
    </w:p>
  </w:endnote>
  <w:endnote w:type="continuationSeparator" w:id="0">
    <w:p w:rsidR="00A150BA" w:rsidRDefault="00A1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0BA" w:rsidRDefault="00A150BA">
      <w:r>
        <w:separator/>
      </w:r>
    </w:p>
  </w:footnote>
  <w:footnote w:type="continuationSeparator" w:id="0">
    <w:p w:rsidR="00A150BA" w:rsidRDefault="00A15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301DC">
      <w:t>1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4462D"/>
    <w:rsid w:val="00052FF1"/>
    <w:rsid w:val="00085221"/>
    <w:rsid w:val="00093E7E"/>
    <w:rsid w:val="00097CEC"/>
    <w:rsid w:val="000D6A6B"/>
    <w:rsid w:val="000D6CFC"/>
    <w:rsid w:val="001534F6"/>
    <w:rsid w:val="00153528"/>
    <w:rsid w:val="001A08AA"/>
    <w:rsid w:val="001A3120"/>
    <w:rsid w:val="001B03D2"/>
    <w:rsid w:val="001C3A35"/>
    <w:rsid w:val="001D0CA2"/>
    <w:rsid w:val="001F3B77"/>
    <w:rsid w:val="00212373"/>
    <w:rsid w:val="002138EA"/>
    <w:rsid w:val="00214FBD"/>
    <w:rsid w:val="00222897"/>
    <w:rsid w:val="00223E70"/>
    <w:rsid w:val="002301DC"/>
    <w:rsid w:val="00235394"/>
    <w:rsid w:val="00252AB4"/>
    <w:rsid w:val="0026179F"/>
    <w:rsid w:val="00274E1A"/>
    <w:rsid w:val="00282213"/>
    <w:rsid w:val="002A599E"/>
    <w:rsid w:val="002B0D6A"/>
    <w:rsid w:val="002B5ED8"/>
    <w:rsid w:val="002E47F9"/>
    <w:rsid w:val="002F13E3"/>
    <w:rsid w:val="002F17D4"/>
    <w:rsid w:val="002F4093"/>
    <w:rsid w:val="00323091"/>
    <w:rsid w:val="00367724"/>
    <w:rsid w:val="003831CB"/>
    <w:rsid w:val="003B2DE1"/>
    <w:rsid w:val="003D7224"/>
    <w:rsid w:val="00431A90"/>
    <w:rsid w:val="00444225"/>
    <w:rsid w:val="00450ADA"/>
    <w:rsid w:val="004516BA"/>
    <w:rsid w:val="004578C9"/>
    <w:rsid w:val="00484AEE"/>
    <w:rsid w:val="004A0850"/>
    <w:rsid w:val="004A17C7"/>
    <w:rsid w:val="004D40D8"/>
    <w:rsid w:val="004E3C9E"/>
    <w:rsid w:val="004F7A3D"/>
    <w:rsid w:val="00505B59"/>
    <w:rsid w:val="00505BFA"/>
    <w:rsid w:val="00520DC1"/>
    <w:rsid w:val="00560B39"/>
    <w:rsid w:val="00566038"/>
    <w:rsid w:val="005B454E"/>
    <w:rsid w:val="006004AC"/>
    <w:rsid w:val="00613210"/>
    <w:rsid w:val="0062036A"/>
    <w:rsid w:val="00645857"/>
    <w:rsid w:val="006643C1"/>
    <w:rsid w:val="0066697E"/>
    <w:rsid w:val="006856E5"/>
    <w:rsid w:val="006B0D02"/>
    <w:rsid w:val="006B5807"/>
    <w:rsid w:val="006E2D6F"/>
    <w:rsid w:val="0070646B"/>
    <w:rsid w:val="007066FA"/>
    <w:rsid w:val="00707941"/>
    <w:rsid w:val="00714FCA"/>
    <w:rsid w:val="00744887"/>
    <w:rsid w:val="00797064"/>
    <w:rsid w:val="007D0513"/>
    <w:rsid w:val="007D4FE0"/>
    <w:rsid w:val="007D6048"/>
    <w:rsid w:val="007E23CE"/>
    <w:rsid w:val="007F0E1E"/>
    <w:rsid w:val="007F62EA"/>
    <w:rsid w:val="00836C44"/>
    <w:rsid w:val="00866B24"/>
    <w:rsid w:val="008749CE"/>
    <w:rsid w:val="008918A9"/>
    <w:rsid w:val="00893454"/>
    <w:rsid w:val="008A2A86"/>
    <w:rsid w:val="008C60E9"/>
    <w:rsid w:val="008F1795"/>
    <w:rsid w:val="008F7D93"/>
    <w:rsid w:val="009128EE"/>
    <w:rsid w:val="009246C1"/>
    <w:rsid w:val="00931702"/>
    <w:rsid w:val="00981EB5"/>
    <w:rsid w:val="00983910"/>
    <w:rsid w:val="009B4DA9"/>
    <w:rsid w:val="009C023D"/>
    <w:rsid w:val="009C0727"/>
    <w:rsid w:val="00A00346"/>
    <w:rsid w:val="00A150BA"/>
    <w:rsid w:val="00A17573"/>
    <w:rsid w:val="00A65439"/>
    <w:rsid w:val="00A72864"/>
    <w:rsid w:val="00A81B15"/>
    <w:rsid w:val="00A85DBC"/>
    <w:rsid w:val="00AA332B"/>
    <w:rsid w:val="00AB3F85"/>
    <w:rsid w:val="00AE36BE"/>
    <w:rsid w:val="00B67B47"/>
    <w:rsid w:val="00B8446C"/>
    <w:rsid w:val="00B8689C"/>
    <w:rsid w:val="00BF060F"/>
    <w:rsid w:val="00BF6818"/>
    <w:rsid w:val="00C5264B"/>
    <w:rsid w:val="00C82A6F"/>
    <w:rsid w:val="00CF5284"/>
    <w:rsid w:val="00D247B3"/>
    <w:rsid w:val="00D24EA9"/>
    <w:rsid w:val="00D27201"/>
    <w:rsid w:val="00D44815"/>
    <w:rsid w:val="00D520E4"/>
    <w:rsid w:val="00D57DFA"/>
    <w:rsid w:val="00D756B6"/>
    <w:rsid w:val="00DA1B27"/>
    <w:rsid w:val="00DD0C2C"/>
    <w:rsid w:val="00DD607A"/>
    <w:rsid w:val="00E14D1C"/>
    <w:rsid w:val="00E444F7"/>
    <w:rsid w:val="00E55ABC"/>
    <w:rsid w:val="00E57B74"/>
    <w:rsid w:val="00E8629F"/>
    <w:rsid w:val="00E914F0"/>
    <w:rsid w:val="00EA2330"/>
    <w:rsid w:val="00EA3C24"/>
    <w:rsid w:val="00EB3BDE"/>
    <w:rsid w:val="00EC0173"/>
    <w:rsid w:val="00ED1C61"/>
    <w:rsid w:val="00F072D8"/>
    <w:rsid w:val="00F3227E"/>
    <w:rsid w:val="00F70A67"/>
    <w:rsid w:val="00F869F3"/>
    <w:rsid w:val="00FB292B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C02A22-4C3A-4A93-89F9-A433425E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F6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4542</CharactersWithSpaces>
  <SharedDoc>false</SharedDoc>
  <HyperlinkBase/>
  <HLinks>
    <vt:vector size="6" baseType="variant">
      <vt:variant>
        <vt:i4>7077951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https://portal.3gpp.org/ngppapp/CreateTDoc.aspx?mode=view&amp;contributionUid=RP-181463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이은종/선임연구원/차세대표준(연)ACS팀(eunjong.lee@lge.com)</cp:lastModifiedBy>
  <cp:revision>4</cp:revision>
  <dcterms:created xsi:type="dcterms:W3CDTF">2019-08-13T04:32:00Z</dcterms:created>
  <dcterms:modified xsi:type="dcterms:W3CDTF">2019-08-15T06:39:00Z</dcterms:modified>
</cp:coreProperties>
</file>